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61" w:rsidRDefault="00666F61" w:rsidP="00666F61"/>
    <w:p w:rsidR="00666F61" w:rsidRDefault="00666F61" w:rsidP="00666F61">
      <w:r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26035</wp:posOffset>
            </wp:positionV>
            <wp:extent cx="1324610" cy="569595"/>
            <wp:effectExtent l="19050" t="0" r="889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F61" w:rsidRDefault="005566DE" w:rsidP="00666F61">
      <w:pPr>
        <w:jc w:val="center"/>
        <w:rPr>
          <w:rFonts w:asciiTheme="majorHAnsi" w:hAnsiTheme="majorHAnsi"/>
          <w:b/>
          <w:sz w:val="28"/>
          <w:szCs w:val="28"/>
        </w:rPr>
      </w:pPr>
      <w:r w:rsidRPr="005566D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25pt;margin-top:-33.2pt;width:108.4pt;height:48.9pt;z-index:251656704">
            <v:imagedata r:id="rId6" o:title=""/>
          </v:shape>
          <o:OLEObject Type="Embed" ProgID="CorelDRAW.Graphic.10" ShapeID="_x0000_s1026" DrawAspect="Content" ObjectID="_1662105358" r:id="rId7"/>
        </w:pict>
      </w:r>
      <w:r w:rsidR="00666F61">
        <w:rPr>
          <w:rFonts w:asciiTheme="majorHAnsi" w:hAnsiTheme="majorHAnsi"/>
          <w:b/>
          <w:sz w:val="28"/>
          <w:szCs w:val="28"/>
        </w:rPr>
        <w:t>COLÉGIO GERAÇÃO OBJETIVO</w:t>
      </w:r>
    </w:p>
    <w:p w:rsidR="00666F61" w:rsidRDefault="005566DE" w:rsidP="00666F61">
      <w:pPr>
        <w:rPr>
          <w:rFonts w:asciiTheme="majorHAnsi" w:hAnsiTheme="majorHAnsi"/>
          <w:b/>
          <w:sz w:val="28"/>
          <w:szCs w:val="28"/>
        </w:rPr>
      </w:pPr>
      <w:r w:rsidRPr="005566DE">
        <w:pict>
          <v:roundrect id="_x0000_s1028" style="position:absolute;margin-left:-15.25pt;margin-top:-.1pt;width:456.75pt;height:59.6pt;z-index:-251658752" arcsize="10923f" fillcolor="#eaf1dd [662]" strokecolor="#8db3e2 [1311]" strokeweight="3pt">
            <v:fill color2="#daeef3 [664]"/>
            <v:shadow on="t" type="perspective" color="#205867 [1608]" opacity=".5" offset="1pt" offset2="-3pt"/>
            <v:textbox>
              <w:txbxContent>
                <w:p w:rsidR="00666F61" w:rsidRDefault="00666F61" w:rsidP="00666F61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>DISCIPLINA: HISTÓRIA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3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666F61" w:rsidRDefault="00666F61" w:rsidP="00666F61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666F61" w:rsidRDefault="00666F61" w:rsidP="00666F61">
      <w:pPr>
        <w:rPr>
          <w:rFonts w:asciiTheme="majorHAnsi" w:hAnsiTheme="majorHAnsi"/>
          <w:b/>
          <w:sz w:val="28"/>
          <w:szCs w:val="28"/>
        </w:rPr>
      </w:pPr>
    </w:p>
    <w:p w:rsidR="00666F61" w:rsidRDefault="00666F61" w:rsidP="00666F61">
      <w:pPr>
        <w:jc w:val="center"/>
        <w:rPr>
          <w:rFonts w:ascii="Arial Black" w:hAnsi="Arial Black"/>
          <w:b/>
          <w:sz w:val="24"/>
          <w:szCs w:val="24"/>
        </w:rPr>
      </w:pPr>
    </w:p>
    <w:p w:rsidR="00666F61" w:rsidRDefault="00666F61" w:rsidP="00666F61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PLANO DE ESTUDOS – PERÍODO 23/09/2020</w:t>
      </w:r>
    </w:p>
    <w:p w:rsidR="00666F61" w:rsidRDefault="005566DE" w:rsidP="00666F61">
      <w:pPr>
        <w:jc w:val="center"/>
        <w:rPr>
          <w:rFonts w:ascii="Arial Black" w:hAnsi="Arial Black"/>
          <w:b/>
          <w:sz w:val="24"/>
          <w:szCs w:val="24"/>
        </w:rPr>
      </w:pPr>
      <w:r>
        <w:pict>
          <v:shape id="_x0000_i1025" type="#_x0000_t75" alt="Primavera, a estação florida do ano. Conheça alguns jardins incríveis -  Estudo Prático" style="width:24pt;height:24pt"/>
        </w:pict>
      </w:r>
      <w:r w:rsidR="00666F61">
        <w:rPr>
          <w:noProof/>
          <w:lang w:eastAsia="pt-BR"/>
        </w:rPr>
        <w:drawing>
          <wp:inline distT="0" distB="0" distL="0" distR="0">
            <wp:extent cx="3781425" cy="2128423"/>
            <wp:effectExtent l="19050" t="0" r="9525" b="0"/>
            <wp:docPr id="2" name="Imagem 23" descr="PRIMAVERA | A primavera chegou | Estações do Ano | Canções para crianças em  Portuguê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 descr="PRIMAVERA | A primavera chegou | Estações do Ano | Canções para crianças em  Português - YouTub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128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F61" w:rsidRDefault="005566DE" w:rsidP="00666F61">
      <w:pPr>
        <w:jc w:val="center"/>
        <w:rPr>
          <w:rFonts w:asciiTheme="majorHAnsi" w:hAnsiTheme="majorHAnsi"/>
          <w:b/>
          <w:sz w:val="24"/>
          <w:szCs w:val="24"/>
        </w:rPr>
      </w:pPr>
      <w:r w:rsidRPr="005566DE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7728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666F61" w:rsidRDefault="00666F61" w:rsidP="00666F61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666F61" w:rsidRDefault="00666F61" w:rsidP="00666F61">
      <w:pPr>
        <w:jc w:val="center"/>
        <w:rPr>
          <w:rFonts w:asciiTheme="majorHAnsi" w:hAnsiTheme="majorHAnsi"/>
          <w:b/>
          <w:sz w:val="24"/>
          <w:szCs w:val="24"/>
        </w:rPr>
      </w:pPr>
    </w:p>
    <w:p w:rsidR="00666F61" w:rsidRDefault="00666F61" w:rsidP="00666F6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Corrigindo às págs. 192, 193 e 194.</w:t>
      </w:r>
    </w:p>
    <w:p w:rsidR="00666F61" w:rsidRDefault="00666F61" w:rsidP="00666F6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Corrigindo à pág. 198.</w:t>
      </w:r>
    </w:p>
    <w:p w:rsidR="00666F61" w:rsidRDefault="00666F61" w:rsidP="00666F6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Lazer – pág. 199, 200 e 201.</w:t>
      </w:r>
    </w:p>
    <w:p w:rsidR="00666F61" w:rsidRDefault="00666F61" w:rsidP="00666F6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Agora, é com você! Págs. 201, 202.</w:t>
      </w:r>
    </w:p>
    <w:p w:rsidR="00666F61" w:rsidRDefault="00666F61" w:rsidP="00666F6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Progresso, conseqüências e responsabilidades – pág. 203.</w:t>
      </w:r>
    </w:p>
    <w:p w:rsidR="00666F61" w:rsidRDefault="00666F61" w:rsidP="00666F6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Hora da escrita – pág. 204.</w:t>
      </w:r>
    </w:p>
    <w:p w:rsidR="00666F61" w:rsidRDefault="00666F61" w:rsidP="00666F6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O que pode ser feito – pág. 205.</w:t>
      </w:r>
    </w:p>
    <w:p w:rsidR="00424BE3" w:rsidRDefault="00424BE3" w:rsidP="00666F6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Lição de casa 1 – págs. 206 e 207.</w:t>
      </w:r>
    </w:p>
    <w:p w:rsidR="00424BE3" w:rsidRPr="00666F61" w:rsidRDefault="00424BE3" w:rsidP="00666F6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Lição de casa 2 – págs. 208 e 209.</w:t>
      </w:r>
    </w:p>
    <w:p w:rsidR="00666F61" w:rsidRDefault="005566DE" w:rsidP="00666F61">
      <w:pPr>
        <w:ind w:left="360"/>
        <w:jc w:val="both"/>
        <w:rPr>
          <w:rFonts w:ascii="Arial Black" w:hAnsi="Arial Black"/>
          <w:b/>
          <w:sz w:val="24"/>
          <w:szCs w:val="24"/>
        </w:rPr>
      </w:pPr>
      <w:r w:rsidRPr="005566DE">
        <w:pict>
          <v:shape id="_x0000_s1030" type="#_x0000_t188" style="position:absolute;left:0;text-align:left;margin-left:161.5pt;margin-top:6.15pt;width:110.55pt;height:34.95pt;z-index:-251656704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666F61" w:rsidRDefault="00666F61" w:rsidP="00666F61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666F61" w:rsidRDefault="00666F61" w:rsidP="00666F61">
      <w:pPr>
        <w:jc w:val="both"/>
        <w:rPr>
          <w:rFonts w:ascii="Arial Black" w:hAnsi="Arial Black"/>
          <w:b/>
          <w:sz w:val="24"/>
          <w:szCs w:val="24"/>
        </w:rPr>
      </w:pPr>
    </w:p>
    <w:p w:rsidR="00666F61" w:rsidRDefault="00666F61" w:rsidP="00666F6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Assistir a vídeo aula (professora) – com as explicações da aula.</w:t>
      </w:r>
    </w:p>
    <w:p w:rsidR="00666F61" w:rsidRDefault="00666F61" w:rsidP="00666F6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lastRenderedPageBreak/>
        <w:t>Estarei no Google Meet orientando passo a passo o fazer de toda a aula.</w:t>
      </w:r>
    </w:p>
    <w:p w:rsidR="00666F61" w:rsidRDefault="00666F61" w:rsidP="00666F6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Levar as crianças a entenderem que assim como têm direito a educação, saúde, moradia, também tem direito ao lazer.</w:t>
      </w:r>
    </w:p>
    <w:p w:rsidR="00666F61" w:rsidRDefault="00666F61" w:rsidP="00666F6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Resolver o </w:t>
      </w:r>
      <w:proofErr w:type="gramStart"/>
      <w:r>
        <w:rPr>
          <w:rFonts w:ascii="Arial Black" w:hAnsi="Arial Black"/>
          <w:b/>
          <w:sz w:val="24"/>
          <w:szCs w:val="24"/>
        </w:rPr>
        <w:t xml:space="preserve">“ </w:t>
      </w:r>
      <w:proofErr w:type="gramEnd"/>
      <w:r>
        <w:rPr>
          <w:rFonts w:ascii="Arial Black" w:hAnsi="Arial Black"/>
          <w:b/>
          <w:sz w:val="24"/>
          <w:szCs w:val="24"/>
        </w:rPr>
        <w:t>AGORA É COM VOCÊ”, para otimizar os conteúdos que foram propostos.</w:t>
      </w:r>
    </w:p>
    <w:p w:rsidR="00666F61" w:rsidRPr="00666F61" w:rsidRDefault="00666F61" w:rsidP="00666F6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Criar uma propaganda ou cartaz que alerte às pessoas sobre as conseqüências da ação humana no meio ambiente.</w:t>
      </w:r>
    </w:p>
    <w:p w:rsidR="00666F61" w:rsidRDefault="00666F61" w:rsidP="00666F61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Ao término das atividades enviarem as fotos no Classroom ou whatsappe. </w:t>
      </w:r>
    </w:p>
    <w:p w:rsidR="00666F61" w:rsidRDefault="00666F61" w:rsidP="00666F61">
      <w:pPr>
        <w:spacing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643188" cy="3524250"/>
            <wp:effectExtent l="19050" t="0" r="4762" b="0"/>
            <wp:docPr id="3" name="Imagem 26" descr="Índice Dia da árvore - ESPAÇO EDU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6" descr="Índice Dia da árvore - ESPAÇO EDUC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88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z w:val="24"/>
          <w:szCs w:val="24"/>
        </w:rPr>
        <w:t xml:space="preserve"> </w:t>
      </w:r>
    </w:p>
    <w:p w:rsidR="00666F61" w:rsidRDefault="00666F61" w:rsidP="00666F61">
      <w:pPr>
        <w:spacing w:line="240" w:lineRule="auto"/>
        <w:jc w:val="center"/>
        <w:rPr>
          <w:rFonts w:ascii="Arial Black" w:hAnsi="Arial Black"/>
          <w:b/>
          <w:sz w:val="24"/>
          <w:szCs w:val="24"/>
        </w:rPr>
      </w:pPr>
    </w:p>
    <w:p w:rsidR="00666F61" w:rsidRDefault="00666F61" w:rsidP="00666F61">
      <w:pPr>
        <w:spacing w:line="240" w:lineRule="auto"/>
        <w:jc w:val="righ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Saudades infinitas de vocês</w:t>
      </w:r>
      <w:proofErr w:type="gramStart"/>
      <w:r>
        <w:rPr>
          <w:rFonts w:ascii="Arial Black" w:hAnsi="Arial Black"/>
          <w:b/>
          <w:sz w:val="24"/>
          <w:szCs w:val="24"/>
        </w:rPr>
        <w:t>!!</w:t>
      </w:r>
      <w:proofErr w:type="gramEnd"/>
    </w:p>
    <w:p w:rsidR="00666F61" w:rsidRDefault="00666F61" w:rsidP="00666F61">
      <w:pPr>
        <w:spacing w:line="240" w:lineRule="auto"/>
        <w:jc w:val="righ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Tia Silvia</w:t>
      </w:r>
      <w:proofErr w:type="gramStart"/>
      <w:r>
        <w:rPr>
          <w:rFonts w:ascii="Arial Black" w:hAnsi="Arial Black"/>
          <w:b/>
          <w:sz w:val="24"/>
          <w:szCs w:val="24"/>
        </w:rPr>
        <w:t>!!</w:t>
      </w:r>
      <w:proofErr w:type="gramEnd"/>
    </w:p>
    <w:p w:rsidR="009F45B1" w:rsidRDefault="009F45B1"/>
    <w:sectPr w:rsidR="009F45B1" w:rsidSect="00666F61">
      <w:pgSz w:w="11906" w:h="16838"/>
      <w:pgMar w:top="1417" w:right="1701" w:bottom="1417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359D0"/>
    <w:multiLevelType w:val="hybridMultilevel"/>
    <w:tmpl w:val="9D207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B2BB8"/>
    <w:multiLevelType w:val="hybridMultilevel"/>
    <w:tmpl w:val="CFD83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666F61"/>
    <w:rsid w:val="000B662C"/>
    <w:rsid w:val="00424BE3"/>
    <w:rsid w:val="005566DE"/>
    <w:rsid w:val="00666F61"/>
    <w:rsid w:val="00981E3A"/>
    <w:rsid w:val="009F45B1"/>
    <w:rsid w:val="00E8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6F6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804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4</cp:revision>
  <cp:lastPrinted>2020-09-20T13:19:00Z</cp:lastPrinted>
  <dcterms:created xsi:type="dcterms:W3CDTF">2020-09-20T13:07:00Z</dcterms:created>
  <dcterms:modified xsi:type="dcterms:W3CDTF">2020-09-20T14:10:00Z</dcterms:modified>
</cp:coreProperties>
</file>