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8D" w:rsidRDefault="00EA6F5A" w:rsidP="00EB118D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  <w:bookmarkStart w:id="0" w:name="_GoBack"/>
      <w:r>
        <w:rPr>
          <w:rFonts w:ascii="Arial Black" w:hAnsi="Arial Black"/>
          <w:b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-707228</wp:posOffset>
            </wp:positionH>
            <wp:positionV relativeFrom="paragraph">
              <wp:posOffset>-693420</wp:posOffset>
            </wp:positionV>
            <wp:extent cx="6972300" cy="10020935"/>
            <wp:effectExtent l="0" t="0" r="0" b="0"/>
            <wp:wrapNone/>
            <wp:docPr id="12" name="Imagem 4" descr="Escola_girassol Integrado (escola_girassolintegrado) — Per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ola_girassol Integrado (escola_girassolintegrado) — Perfil | Pintere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82" t="1872" r="3814" b="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02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322534">
        <w:rPr>
          <w:rFonts w:ascii="Arial Black" w:hAnsi="Arial Black"/>
          <w:b/>
          <w:noProof/>
          <w:sz w:val="22"/>
          <w:szCs w:val="2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14605</wp:posOffset>
            </wp:positionV>
            <wp:extent cx="1550670" cy="923290"/>
            <wp:effectExtent l="19050" t="0" r="0" b="0"/>
            <wp:wrapThrough wrapText="bothSides">
              <wp:wrapPolygon edited="0">
                <wp:start x="-265" y="0"/>
                <wp:lineTo x="-265" y="20946"/>
                <wp:lineTo x="21494" y="20946"/>
                <wp:lineTo x="21494" y="0"/>
                <wp:lineTo x="-265" y="0"/>
              </wp:wrapPolygon>
            </wp:wrapThrough>
            <wp:docPr id="24" name="Imagem 1" descr="logo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(8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2534">
        <w:rPr>
          <w:rFonts w:ascii="Arial Black" w:hAnsi="Arial Black"/>
          <w:b/>
          <w:noProof/>
          <w:sz w:val="22"/>
          <w:szCs w:val="2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4194175</wp:posOffset>
            </wp:positionH>
            <wp:positionV relativeFrom="paragraph">
              <wp:posOffset>14605</wp:posOffset>
            </wp:positionV>
            <wp:extent cx="1214755" cy="849630"/>
            <wp:effectExtent l="19050" t="0" r="4445" b="0"/>
            <wp:wrapThrough wrapText="bothSides">
              <wp:wrapPolygon edited="0">
                <wp:start x="-339" y="0"/>
                <wp:lineTo x="-339" y="21309"/>
                <wp:lineTo x="21679" y="21309"/>
                <wp:lineTo x="21679" y="0"/>
                <wp:lineTo x="-339" y="0"/>
              </wp:wrapPolygon>
            </wp:wrapThrough>
            <wp:docPr id="25" name="Imagem 225" descr="Painel Casal Junino no Elo7 | D+ Enfeites (F4366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Painel Casal Junino no Elo7 | D+ Enfeites (F4366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71" t="3973" r="5590" b="5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18D" w:rsidRDefault="00EB118D" w:rsidP="00EB118D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</w:p>
    <w:p w:rsidR="00322534" w:rsidRDefault="00322534" w:rsidP="00322534">
      <w:p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</w:p>
    <w:p w:rsidR="00EB118D" w:rsidRDefault="00EB118D" w:rsidP="00322534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ROTEIRO DE ESTUDOS BIMESTRAL – GEOGRAFIA</w:t>
      </w:r>
    </w:p>
    <w:p w:rsidR="00EB118D" w:rsidRDefault="00EB118D" w:rsidP="00EB118D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3º ANO/ 2º BIMESTRE / 2021</w:t>
      </w:r>
    </w:p>
    <w:p w:rsidR="00EB118D" w:rsidRDefault="00322534" w:rsidP="00EB118D">
      <w:p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 </w:t>
      </w:r>
      <w:r w:rsidR="00EB118D">
        <w:rPr>
          <w:rFonts w:ascii="Arial Black" w:hAnsi="Arial Black"/>
          <w:b/>
          <w:sz w:val="22"/>
          <w:szCs w:val="22"/>
        </w:rPr>
        <w:t>DICAS DE ESTUDOS:</w:t>
      </w:r>
    </w:p>
    <w:p w:rsidR="00EB118D" w:rsidRDefault="00EB118D" w:rsidP="00EB118D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Tenha um espaço próprio para estudar. Nele, você poderá se organizar do seu jeito</w:t>
      </w:r>
    </w:p>
    <w:p w:rsidR="00EB118D" w:rsidRDefault="00EB118D" w:rsidP="00EB118D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 material deve estar em ordem, antes e depois das tarefas.</w:t>
      </w:r>
    </w:p>
    <w:p w:rsidR="00EB118D" w:rsidRDefault="00EB118D" w:rsidP="00EB118D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Estabeleça um horário para seus estudos.</w:t>
      </w:r>
    </w:p>
    <w:p w:rsidR="00EB118D" w:rsidRDefault="00EB118D" w:rsidP="00EB118D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Planeje períodos de estudo, em etapas certas, intercaladas com período de descanso.</w:t>
      </w:r>
    </w:p>
    <w:p w:rsidR="00EB118D" w:rsidRDefault="00EB118D" w:rsidP="00EB118D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Comece os estudos com uma revisão dos passos anteriores.</w:t>
      </w:r>
    </w:p>
    <w:p w:rsidR="00EB118D" w:rsidRDefault="00EB118D" w:rsidP="00EB118D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Não esconda as dificuldades. Tire as suas dúvidas com a Professora.</w:t>
      </w:r>
    </w:p>
    <w:p w:rsidR="00EB118D" w:rsidRDefault="00EB118D" w:rsidP="00EB118D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Entenda – não decore.</w:t>
      </w:r>
    </w:p>
    <w:p w:rsidR="00EB118D" w:rsidRDefault="00EB118D" w:rsidP="00EB118D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Crie hábitos de estudo, estabeleça prioridades e se esforce para cumpri-las.</w:t>
      </w:r>
    </w:p>
    <w:p w:rsidR="00EB118D" w:rsidRDefault="00EB118D" w:rsidP="00EB118D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Isso fará com que adquira maior autonomia e responsabilidade em todas as áreas da sua vida.</w:t>
      </w:r>
    </w:p>
    <w:p w:rsidR="00EB118D" w:rsidRDefault="00322534" w:rsidP="00EB118D">
      <w:p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 </w:t>
      </w:r>
      <w:r w:rsidR="00EB118D">
        <w:rPr>
          <w:rFonts w:ascii="Arial Black" w:hAnsi="Arial Black"/>
          <w:b/>
          <w:sz w:val="22"/>
          <w:szCs w:val="22"/>
        </w:rPr>
        <w:t>CONTEÚDOS A SEREM ESTUDADOS:</w:t>
      </w:r>
    </w:p>
    <w:p w:rsidR="00EB118D" w:rsidRPr="00EB118D" w:rsidRDefault="00322534" w:rsidP="00EB118D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As relações Campo-Cidade – páginas 197, 198, 199, 200 e 201.</w:t>
      </w:r>
    </w:p>
    <w:p w:rsidR="00EB118D" w:rsidRDefault="00322534" w:rsidP="00EB118D">
      <w:pPr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 </w:t>
      </w:r>
      <w:r w:rsidR="00EB118D">
        <w:rPr>
          <w:rFonts w:ascii="Arial Black" w:hAnsi="Arial Black"/>
          <w:b/>
          <w:sz w:val="22"/>
          <w:szCs w:val="22"/>
        </w:rPr>
        <w:t xml:space="preserve">Observação: Se por alguma eventualidade ficar alguma atividade </w:t>
      </w:r>
      <w:proofErr w:type="gramStart"/>
      <w:r w:rsidR="00EB118D">
        <w:rPr>
          <w:rFonts w:ascii="Arial Black" w:hAnsi="Arial Black"/>
          <w:b/>
          <w:sz w:val="22"/>
          <w:szCs w:val="22"/>
        </w:rPr>
        <w:t xml:space="preserve">sem </w:t>
      </w:r>
      <w:r>
        <w:rPr>
          <w:rFonts w:ascii="Arial Black" w:hAnsi="Arial Black"/>
          <w:b/>
          <w:sz w:val="22"/>
          <w:szCs w:val="22"/>
        </w:rPr>
        <w:t xml:space="preserve"> </w:t>
      </w:r>
      <w:r w:rsidR="00EB118D">
        <w:rPr>
          <w:rFonts w:ascii="Arial Black" w:hAnsi="Arial Black"/>
          <w:b/>
          <w:sz w:val="22"/>
          <w:szCs w:val="22"/>
        </w:rPr>
        <w:t>correção</w:t>
      </w:r>
      <w:proofErr w:type="gramEnd"/>
      <w:r w:rsidR="00EB118D">
        <w:rPr>
          <w:rFonts w:ascii="Arial Black" w:hAnsi="Arial Black"/>
          <w:b/>
          <w:sz w:val="22"/>
          <w:szCs w:val="22"/>
        </w:rPr>
        <w:t xml:space="preserve"> e constar no roteiro, por gentileza, desconsiderar a mesma.</w:t>
      </w:r>
    </w:p>
    <w:p w:rsidR="00EB118D" w:rsidRDefault="00EB118D" w:rsidP="00EB118D">
      <w:pPr>
        <w:jc w:val="both"/>
        <w:rPr>
          <w:rFonts w:ascii="Arial Black" w:hAnsi="Arial Black"/>
          <w:b/>
          <w:sz w:val="22"/>
          <w:szCs w:val="22"/>
        </w:rPr>
      </w:pPr>
    </w:p>
    <w:p w:rsidR="00EB118D" w:rsidRDefault="00322534" w:rsidP="00EB118D">
      <w:pPr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 </w:t>
      </w:r>
      <w:r w:rsidR="00EB118D">
        <w:rPr>
          <w:rFonts w:ascii="Arial Black" w:hAnsi="Arial Black"/>
          <w:b/>
          <w:sz w:val="22"/>
          <w:szCs w:val="22"/>
        </w:rPr>
        <w:t>Ciente: _________________________________________</w:t>
      </w:r>
      <w:r>
        <w:rPr>
          <w:rFonts w:ascii="Arial Black" w:hAnsi="Arial Black"/>
          <w:b/>
          <w:sz w:val="22"/>
          <w:szCs w:val="22"/>
        </w:rPr>
        <w:t>___________________________</w:t>
      </w:r>
    </w:p>
    <w:p w:rsidR="00322534" w:rsidRDefault="00322534" w:rsidP="00EB118D">
      <w:pPr>
        <w:jc w:val="both"/>
        <w:rPr>
          <w:rFonts w:ascii="Arial Black" w:hAnsi="Arial Black"/>
          <w:b/>
          <w:sz w:val="22"/>
          <w:szCs w:val="22"/>
        </w:rPr>
      </w:pPr>
    </w:p>
    <w:p w:rsidR="00322534" w:rsidRDefault="00322534" w:rsidP="00EB118D">
      <w:pPr>
        <w:jc w:val="both"/>
        <w:rPr>
          <w:rFonts w:ascii="Arial Black" w:hAnsi="Arial Black"/>
          <w:b/>
          <w:sz w:val="22"/>
          <w:szCs w:val="22"/>
        </w:rPr>
      </w:pPr>
    </w:p>
    <w:p w:rsidR="00322534" w:rsidRDefault="00322534" w:rsidP="00EB118D">
      <w:pPr>
        <w:jc w:val="both"/>
        <w:rPr>
          <w:rFonts w:ascii="Arial Black" w:hAnsi="Arial Black"/>
          <w:b/>
          <w:sz w:val="22"/>
          <w:szCs w:val="22"/>
        </w:rPr>
      </w:pPr>
    </w:p>
    <w:p w:rsidR="00322534" w:rsidRDefault="00322534" w:rsidP="00EB118D">
      <w:pPr>
        <w:jc w:val="both"/>
        <w:rPr>
          <w:rFonts w:ascii="Arial Black" w:hAnsi="Arial Black"/>
          <w:b/>
          <w:sz w:val="22"/>
          <w:szCs w:val="22"/>
        </w:rPr>
      </w:pPr>
    </w:p>
    <w:p w:rsidR="00313365" w:rsidRDefault="00313365" w:rsidP="00EB118D">
      <w:pPr>
        <w:spacing w:after="200" w:line="276" w:lineRule="auto"/>
        <w:rPr>
          <w:rFonts w:ascii="Arial Black" w:hAnsi="Arial Black"/>
          <w:b/>
          <w:sz w:val="22"/>
          <w:szCs w:val="22"/>
        </w:rPr>
      </w:pPr>
      <w:r w:rsidRPr="00313365">
        <w:rPr>
          <w:rFonts w:ascii="Arial Black" w:hAnsi="Arial Black"/>
          <w:b/>
          <w:sz w:val="22"/>
          <w:szCs w:val="22"/>
        </w:rPr>
        <w:t xml:space="preserve"> </w:t>
      </w:r>
    </w:p>
    <w:p w:rsidR="00EB118D" w:rsidRDefault="00EB118D" w:rsidP="00EB118D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</w:p>
    <w:p w:rsidR="00EB118D" w:rsidRDefault="00EB118D" w:rsidP="00EB118D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</w:p>
    <w:p w:rsidR="00EB118D" w:rsidRDefault="00EB118D" w:rsidP="00EB118D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-632460</wp:posOffset>
            </wp:positionV>
            <wp:extent cx="6880225" cy="10390505"/>
            <wp:effectExtent l="19050" t="0" r="0" b="0"/>
            <wp:wrapNone/>
            <wp:docPr id="13" name="Imagem 4" descr="Escola_girassol Integrado (escola_girassolintegrado) — Per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ola_girassol Integrado (escola_girassolintegrado) — Perfil | Pintere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82" t="1872" r="3814" b="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225" cy="1039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22"/>
          <w:szCs w:val="2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3944620</wp:posOffset>
            </wp:positionH>
            <wp:positionV relativeFrom="paragraph">
              <wp:posOffset>134620</wp:posOffset>
            </wp:positionV>
            <wp:extent cx="1358265" cy="951230"/>
            <wp:effectExtent l="19050" t="0" r="0" b="0"/>
            <wp:wrapThrough wrapText="bothSides">
              <wp:wrapPolygon edited="0">
                <wp:start x="-303" y="0"/>
                <wp:lineTo x="-303" y="21196"/>
                <wp:lineTo x="21509" y="21196"/>
                <wp:lineTo x="21509" y="0"/>
                <wp:lineTo x="-303" y="0"/>
              </wp:wrapPolygon>
            </wp:wrapThrough>
            <wp:docPr id="27" name="Imagem 225" descr="Painel Casal Junino no Elo7 | D+ Enfeites (F4366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Painel Casal Junino no Elo7 | D+ Enfeites (F4366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071" t="3973" r="5590" b="5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18D">
        <w:rPr>
          <w:rFonts w:ascii="Arial Black" w:hAnsi="Arial Black"/>
          <w:b/>
          <w:noProof/>
          <w:sz w:val="22"/>
          <w:szCs w:val="2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33424</wp:posOffset>
            </wp:positionH>
            <wp:positionV relativeFrom="paragraph">
              <wp:posOffset>287078</wp:posOffset>
            </wp:positionV>
            <wp:extent cx="1551132" cy="923636"/>
            <wp:effectExtent l="19050" t="0" r="0" b="0"/>
            <wp:wrapThrough wrapText="bothSides">
              <wp:wrapPolygon edited="0">
                <wp:start x="-265" y="0"/>
                <wp:lineTo x="-265" y="20946"/>
                <wp:lineTo x="21494" y="20946"/>
                <wp:lineTo x="21494" y="0"/>
                <wp:lineTo x="-265" y="0"/>
              </wp:wrapPolygon>
            </wp:wrapThrough>
            <wp:docPr id="26" name="Imagem 1" descr="logo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(8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118D">
        <w:rPr>
          <w:rFonts w:ascii="Arial Black" w:hAnsi="Arial Black"/>
          <w:b/>
          <w:sz w:val="22"/>
          <w:szCs w:val="22"/>
        </w:rPr>
        <w:t xml:space="preserve"> </w:t>
      </w:r>
    </w:p>
    <w:p w:rsidR="00EB118D" w:rsidRDefault="00EB118D" w:rsidP="00EB118D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</w:p>
    <w:p w:rsidR="00EB118D" w:rsidRDefault="00EB118D" w:rsidP="00EB118D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</w:p>
    <w:p w:rsidR="00EB118D" w:rsidRDefault="00EB118D" w:rsidP="00EB118D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</w:p>
    <w:p w:rsidR="00EB118D" w:rsidRDefault="00EB118D" w:rsidP="00322534">
      <w:pPr>
        <w:spacing w:after="200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ROTEIRO </w:t>
      </w:r>
      <w:r w:rsidR="00322534">
        <w:rPr>
          <w:rFonts w:ascii="Arial Black" w:hAnsi="Arial Black"/>
          <w:b/>
          <w:sz w:val="22"/>
          <w:szCs w:val="22"/>
        </w:rPr>
        <w:t>DE ESTUDOS BIMESTRAL – HISTÓRIA</w:t>
      </w:r>
    </w:p>
    <w:p w:rsidR="00EB118D" w:rsidRDefault="00322534" w:rsidP="00322534">
      <w:pPr>
        <w:spacing w:after="200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3</w:t>
      </w:r>
      <w:r w:rsidR="00EB118D">
        <w:rPr>
          <w:rFonts w:ascii="Arial Black" w:hAnsi="Arial Black"/>
          <w:b/>
          <w:sz w:val="22"/>
          <w:szCs w:val="22"/>
        </w:rPr>
        <w:t>º ANO/ 2º BIMESTRE / 2021</w:t>
      </w:r>
    </w:p>
    <w:p w:rsidR="00EB118D" w:rsidRDefault="00EB118D" w:rsidP="00322534">
      <w:p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DICAS DE ESTUDOS:</w:t>
      </w:r>
    </w:p>
    <w:p w:rsidR="00EB118D" w:rsidRDefault="00EB118D" w:rsidP="00322534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Tenha um espaço próprio para estudar. Nele, você poderá se organizar do seu jeito</w:t>
      </w:r>
    </w:p>
    <w:p w:rsidR="00EB118D" w:rsidRDefault="00EB118D" w:rsidP="00322534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 material deve estar em ordem, antes e depois das tarefas.</w:t>
      </w:r>
    </w:p>
    <w:p w:rsidR="00EB118D" w:rsidRDefault="00EB118D" w:rsidP="00322534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Estabeleça um horário para seus estudos.</w:t>
      </w:r>
    </w:p>
    <w:p w:rsidR="00EB118D" w:rsidRDefault="00EB118D" w:rsidP="00322534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Planeje períodos de estudo, em etapas certas, intercaladas com período de descanso.</w:t>
      </w:r>
    </w:p>
    <w:p w:rsidR="00EB118D" w:rsidRDefault="00EB118D" w:rsidP="00322534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Comece os estudos com uma revisão dos passos anteriores.</w:t>
      </w:r>
    </w:p>
    <w:p w:rsidR="00EB118D" w:rsidRDefault="00EB118D" w:rsidP="00322534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Não esconda as dificuldades. Tire as suas dúvidas com a Professora.</w:t>
      </w:r>
    </w:p>
    <w:p w:rsidR="00EB118D" w:rsidRDefault="00EB118D" w:rsidP="00322534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Entenda – não decore.</w:t>
      </w:r>
    </w:p>
    <w:p w:rsidR="00EB118D" w:rsidRDefault="00EB118D" w:rsidP="00322534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Crie hábitos de estudo, estabeleça prioridades e se esforce para cumpri-las.</w:t>
      </w:r>
    </w:p>
    <w:p w:rsidR="00EB118D" w:rsidRDefault="00EB118D" w:rsidP="00322534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Isso fará com que adquira maior autonomia e responsabilidade em todas as áreas da sua vida.</w:t>
      </w:r>
    </w:p>
    <w:p w:rsidR="00EB118D" w:rsidRDefault="00EB118D" w:rsidP="00322534">
      <w:p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CONTEÚDOS A SEREM ESTUDADOS:</w:t>
      </w:r>
    </w:p>
    <w:p w:rsidR="00EB118D" w:rsidRDefault="00322534" w:rsidP="00322534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Modo de vida no Campo e na Cidade – página 139.</w:t>
      </w:r>
    </w:p>
    <w:p w:rsidR="00322534" w:rsidRDefault="00322534" w:rsidP="00322534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Modo de vida no Campo – página 140.</w:t>
      </w:r>
    </w:p>
    <w:p w:rsidR="00322534" w:rsidRDefault="00322534" w:rsidP="00322534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Modo de vida na Cidade – páginas 144, 145 e 146.</w:t>
      </w:r>
    </w:p>
    <w:p w:rsidR="00322534" w:rsidRDefault="00322534" w:rsidP="00322534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Como viviam as pessoas muitos e muitos anos atrás – páginas 149, 150, 151.</w:t>
      </w:r>
    </w:p>
    <w:p w:rsidR="00322534" w:rsidRDefault="00322534" w:rsidP="00322534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 colonizador e a vida nos Engenhos – páginas 157, 158, 159, 160, 161, 162.</w:t>
      </w:r>
    </w:p>
    <w:p w:rsidR="00322534" w:rsidRPr="00322534" w:rsidRDefault="00322534" w:rsidP="00322534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A vida nas Vilas – páginas 163 e 164.</w:t>
      </w:r>
    </w:p>
    <w:p w:rsidR="00EB118D" w:rsidRDefault="00EB118D" w:rsidP="00322534">
      <w:pPr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Observação: Se por alguma eventualidade ficar alguma atividade sem correção e constar no roteiro, por gentileza, desconsiderar a mesma.</w:t>
      </w:r>
    </w:p>
    <w:p w:rsidR="00EB118D" w:rsidRDefault="00EB118D" w:rsidP="00322534">
      <w:pPr>
        <w:jc w:val="both"/>
        <w:rPr>
          <w:rFonts w:ascii="Arial Black" w:hAnsi="Arial Black"/>
          <w:b/>
          <w:sz w:val="22"/>
          <w:szCs w:val="22"/>
        </w:rPr>
      </w:pPr>
    </w:p>
    <w:p w:rsidR="00EB118D" w:rsidRDefault="00EB118D" w:rsidP="00EB118D">
      <w:pPr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Ciente: _________________________________________________________________________</w:t>
      </w:r>
    </w:p>
    <w:p w:rsidR="00EB118D" w:rsidRDefault="00EB118D" w:rsidP="00EB118D">
      <w:pPr>
        <w:shd w:val="clear" w:color="auto" w:fill="FFFFFF"/>
        <w:jc w:val="center"/>
        <w:rPr>
          <w:rFonts w:ascii="Arial" w:hAnsi="Arial" w:cs="Arial"/>
          <w:sz w:val="19"/>
          <w:szCs w:val="19"/>
        </w:rPr>
      </w:pPr>
    </w:p>
    <w:p w:rsidR="00313365" w:rsidRDefault="00313365" w:rsidP="00313365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</w:p>
    <w:sectPr w:rsidR="00313365" w:rsidSect="008E4169">
      <w:pgSz w:w="11906" w:h="16838"/>
      <w:pgMar w:top="1417" w:right="1701" w:bottom="1417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300C0"/>
    <w:multiLevelType w:val="hybridMultilevel"/>
    <w:tmpl w:val="D4E606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A0E19"/>
    <w:multiLevelType w:val="hybridMultilevel"/>
    <w:tmpl w:val="2264C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22A7B"/>
    <w:multiLevelType w:val="hybridMultilevel"/>
    <w:tmpl w:val="D9D45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65"/>
    <w:rsid w:val="00161A1B"/>
    <w:rsid w:val="0017610A"/>
    <w:rsid w:val="001C7BEA"/>
    <w:rsid w:val="00246B94"/>
    <w:rsid w:val="00313365"/>
    <w:rsid w:val="00322534"/>
    <w:rsid w:val="00386B0D"/>
    <w:rsid w:val="0043127A"/>
    <w:rsid w:val="005D1218"/>
    <w:rsid w:val="008E4169"/>
    <w:rsid w:val="009F45B1"/>
    <w:rsid w:val="00D17217"/>
    <w:rsid w:val="00EA6F5A"/>
    <w:rsid w:val="00EB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5244C-ADA6-4BEB-B83C-44A2DE16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33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36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7DE4-84C2-4B5A-8E4C-520E6784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Marcos</cp:lastModifiedBy>
  <cp:revision>3</cp:revision>
  <cp:lastPrinted>2021-06-06T13:29:00Z</cp:lastPrinted>
  <dcterms:created xsi:type="dcterms:W3CDTF">2021-06-14T12:34:00Z</dcterms:created>
  <dcterms:modified xsi:type="dcterms:W3CDTF">2021-06-14T12:34:00Z</dcterms:modified>
</cp:coreProperties>
</file>